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7B" w:rsidRDefault="00CD614A" w:rsidP="00CD614A">
      <w:pPr>
        <w:jc w:val="center"/>
        <w:rPr>
          <w:b/>
          <w:sz w:val="32"/>
          <w:szCs w:val="28"/>
        </w:rPr>
      </w:pPr>
      <w:r w:rsidRPr="00CD614A">
        <w:rPr>
          <w:b/>
          <w:sz w:val="32"/>
          <w:szCs w:val="28"/>
        </w:rPr>
        <w:t>Committee for the Differently Abled Persons</w:t>
      </w:r>
    </w:p>
    <w:p w:rsidR="00CD614A" w:rsidRDefault="00CD614A" w:rsidP="00CD614A">
      <w:pPr>
        <w:jc w:val="center"/>
        <w:rPr>
          <w:sz w:val="28"/>
          <w:szCs w:val="28"/>
        </w:rPr>
      </w:pPr>
      <w:r>
        <w:rPr>
          <w:sz w:val="28"/>
          <w:szCs w:val="28"/>
        </w:rPr>
        <w:t>A Committee comprising of the following members is being constitute to take care of the day to day needs of the differently – abled persons in the Institute:</w:t>
      </w:r>
    </w:p>
    <w:p w:rsidR="00937DDE" w:rsidRDefault="00937DDE" w:rsidP="00CD614A">
      <w:pPr>
        <w:jc w:val="center"/>
        <w:rPr>
          <w:sz w:val="28"/>
          <w:szCs w:val="28"/>
        </w:rPr>
      </w:pPr>
    </w:p>
    <w:p w:rsidR="00CD614A" w:rsidRDefault="00CD614A" w:rsidP="00CD614A">
      <w:pPr>
        <w:rPr>
          <w:sz w:val="28"/>
          <w:szCs w:val="28"/>
        </w:rPr>
      </w:pPr>
      <w:r>
        <w:rPr>
          <w:sz w:val="28"/>
          <w:szCs w:val="28"/>
        </w:rPr>
        <w:t xml:space="preserve">Name </w:t>
      </w:r>
      <w:r>
        <w:rPr>
          <w:sz w:val="28"/>
          <w:szCs w:val="28"/>
        </w:rPr>
        <w:tab/>
      </w:r>
      <w:r>
        <w:rPr>
          <w:sz w:val="28"/>
          <w:szCs w:val="28"/>
        </w:rPr>
        <w:tab/>
      </w:r>
      <w:r>
        <w:rPr>
          <w:sz w:val="28"/>
          <w:szCs w:val="28"/>
        </w:rPr>
        <w:tab/>
      </w:r>
      <w:r>
        <w:rPr>
          <w:sz w:val="28"/>
          <w:szCs w:val="28"/>
        </w:rPr>
        <w:tab/>
        <w:t xml:space="preserve">Designation </w:t>
      </w:r>
      <w:r w:rsidR="00937DDE">
        <w:rPr>
          <w:sz w:val="28"/>
          <w:szCs w:val="28"/>
        </w:rPr>
        <w:tab/>
      </w:r>
      <w:r w:rsidR="00937DDE">
        <w:rPr>
          <w:sz w:val="28"/>
          <w:szCs w:val="28"/>
        </w:rPr>
        <w:tab/>
      </w:r>
      <w:r w:rsidR="00937DDE">
        <w:rPr>
          <w:sz w:val="28"/>
          <w:szCs w:val="28"/>
        </w:rPr>
        <w:tab/>
        <w:t xml:space="preserve"> </w:t>
      </w:r>
    </w:p>
    <w:p w:rsidR="00CD614A" w:rsidRDefault="00CD614A" w:rsidP="00C53595">
      <w:pPr>
        <w:spacing w:after="0"/>
        <w:rPr>
          <w:sz w:val="28"/>
          <w:szCs w:val="28"/>
        </w:rPr>
      </w:pPr>
      <w:r>
        <w:rPr>
          <w:sz w:val="28"/>
          <w:szCs w:val="28"/>
        </w:rPr>
        <w:t xml:space="preserve">Mrs. </w:t>
      </w:r>
      <w:proofErr w:type="spellStart"/>
      <w:r>
        <w:rPr>
          <w:sz w:val="28"/>
          <w:szCs w:val="28"/>
        </w:rPr>
        <w:t>Varsha</w:t>
      </w:r>
      <w:proofErr w:type="spellEnd"/>
      <w:r>
        <w:rPr>
          <w:sz w:val="28"/>
          <w:szCs w:val="28"/>
        </w:rPr>
        <w:t xml:space="preserve"> </w:t>
      </w:r>
      <w:proofErr w:type="spellStart"/>
      <w:r>
        <w:rPr>
          <w:sz w:val="28"/>
          <w:szCs w:val="28"/>
        </w:rPr>
        <w:t>Rustagi</w:t>
      </w:r>
      <w:proofErr w:type="spellEnd"/>
      <w:r>
        <w:rPr>
          <w:sz w:val="28"/>
          <w:szCs w:val="28"/>
        </w:rPr>
        <w:tab/>
      </w:r>
      <w:r>
        <w:rPr>
          <w:sz w:val="28"/>
          <w:szCs w:val="28"/>
        </w:rPr>
        <w:tab/>
        <w:t xml:space="preserve">Convener  </w:t>
      </w:r>
      <w:r>
        <w:rPr>
          <w:sz w:val="28"/>
          <w:szCs w:val="28"/>
        </w:rPr>
        <w:tab/>
      </w:r>
      <w:r w:rsidR="005A55D9">
        <w:rPr>
          <w:sz w:val="28"/>
          <w:szCs w:val="28"/>
        </w:rPr>
        <w:tab/>
      </w:r>
      <w:r w:rsidR="005A55D9">
        <w:rPr>
          <w:sz w:val="28"/>
          <w:szCs w:val="28"/>
        </w:rPr>
        <w:tab/>
        <w:t>Asst. P</w:t>
      </w:r>
      <w:r w:rsidR="00937DDE">
        <w:rPr>
          <w:sz w:val="28"/>
          <w:szCs w:val="28"/>
        </w:rPr>
        <w:t>rofessor</w:t>
      </w:r>
    </w:p>
    <w:p w:rsidR="005A55D9" w:rsidRDefault="006F6E04" w:rsidP="00C53595">
      <w:pPr>
        <w:spacing w:after="0"/>
        <w:rPr>
          <w:sz w:val="28"/>
          <w:szCs w:val="28"/>
        </w:rPr>
      </w:pPr>
      <w:r>
        <w:rPr>
          <w:sz w:val="28"/>
          <w:szCs w:val="28"/>
        </w:rPr>
        <w:t xml:space="preserve">Mrs. </w:t>
      </w:r>
      <w:proofErr w:type="spellStart"/>
      <w:r>
        <w:rPr>
          <w:sz w:val="28"/>
          <w:szCs w:val="28"/>
        </w:rPr>
        <w:t>Mamta</w:t>
      </w:r>
      <w:proofErr w:type="spellEnd"/>
      <w:r>
        <w:rPr>
          <w:sz w:val="28"/>
          <w:szCs w:val="28"/>
        </w:rPr>
        <w:t xml:space="preserve"> </w:t>
      </w:r>
      <w:proofErr w:type="spellStart"/>
      <w:r>
        <w:rPr>
          <w:sz w:val="28"/>
          <w:szCs w:val="28"/>
        </w:rPr>
        <w:t>Kapoor</w:t>
      </w:r>
      <w:proofErr w:type="spellEnd"/>
      <w:r>
        <w:rPr>
          <w:sz w:val="28"/>
          <w:szCs w:val="28"/>
        </w:rPr>
        <w:tab/>
        <w:t xml:space="preserve">      </w:t>
      </w:r>
      <w:r w:rsidR="00E0348A">
        <w:rPr>
          <w:sz w:val="28"/>
          <w:szCs w:val="28"/>
        </w:rPr>
        <w:t xml:space="preserve">  </w:t>
      </w:r>
      <w:r>
        <w:rPr>
          <w:sz w:val="28"/>
          <w:szCs w:val="28"/>
        </w:rPr>
        <w:t xml:space="preserve">    </w:t>
      </w:r>
      <w:r w:rsidR="005A55D9">
        <w:rPr>
          <w:sz w:val="28"/>
          <w:szCs w:val="28"/>
        </w:rPr>
        <w:t>Member</w:t>
      </w:r>
      <w:r w:rsidR="005A55D9">
        <w:rPr>
          <w:sz w:val="28"/>
          <w:szCs w:val="28"/>
        </w:rPr>
        <w:tab/>
      </w:r>
      <w:r w:rsidR="005A55D9">
        <w:rPr>
          <w:sz w:val="28"/>
          <w:szCs w:val="28"/>
        </w:rPr>
        <w:tab/>
      </w:r>
      <w:r w:rsidR="005A55D9">
        <w:rPr>
          <w:sz w:val="28"/>
          <w:szCs w:val="28"/>
        </w:rPr>
        <w:tab/>
        <w:t>Asst. Professor</w:t>
      </w:r>
    </w:p>
    <w:p w:rsidR="00C53595" w:rsidRDefault="00CD614A" w:rsidP="00C53595">
      <w:pPr>
        <w:spacing w:after="0"/>
        <w:rPr>
          <w:sz w:val="28"/>
          <w:szCs w:val="28"/>
        </w:rPr>
      </w:pPr>
      <w:r>
        <w:rPr>
          <w:sz w:val="28"/>
          <w:szCs w:val="28"/>
        </w:rPr>
        <w:t xml:space="preserve">Mrs. </w:t>
      </w:r>
      <w:proofErr w:type="spellStart"/>
      <w:r>
        <w:rPr>
          <w:sz w:val="28"/>
          <w:szCs w:val="28"/>
        </w:rPr>
        <w:t>Savita</w:t>
      </w:r>
      <w:proofErr w:type="spellEnd"/>
      <w:r>
        <w:rPr>
          <w:sz w:val="28"/>
          <w:szCs w:val="28"/>
        </w:rPr>
        <w:t xml:space="preserve"> Rani</w:t>
      </w:r>
      <w:r>
        <w:rPr>
          <w:sz w:val="28"/>
          <w:szCs w:val="28"/>
        </w:rPr>
        <w:tab/>
      </w:r>
      <w:r>
        <w:rPr>
          <w:sz w:val="28"/>
          <w:szCs w:val="28"/>
        </w:rPr>
        <w:tab/>
      </w:r>
      <w:r>
        <w:rPr>
          <w:sz w:val="28"/>
          <w:szCs w:val="28"/>
        </w:rPr>
        <w:tab/>
        <w:t>Member</w:t>
      </w:r>
      <w:r w:rsidR="00937DDE">
        <w:rPr>
          <w:sz w:val="28"/>
          <w:szCs w:val="28"/>
        </w:rPr>
        <w:tab/>
      </w:r>
      <w:r w:rsidR="00937DDE">
        <w:rPr>
          <w:sz w:val="28"/>
          <w:szCs w:val="28"/>
        </w:rPr>
        <w:tab/>
      </w:r>
      <w:r w:rsidR="00937DDE">
        <w:rPr>
          <w:sz w:val="28"/>
          <w:szCs w:val="28"/>
        </w:rPr>
        <w:tab/>
      </w:r>
      <w:r w:rsidR="005A55D9">
        <w:rPr>
          <w:sz w:val="28"/>
          <w:szCs w:val="28"/>
        </w:rPr>
        <w:t>Asst. P</w:t>
      </w:r>
      <w:r w:rsidR="00937DDE">
        <w:rPr>
          <w:sz w:val="28"/>
          <w:szCs w:val="28"/>
        </w:rPr>
        <w:t>rofessor</w:t>
      </w:r>
    </w:p>
    <w:p w:rsidR="00CD614A" w:rsidRDefault="00CD614A" w:rsidP="00C53595">
      <w:pPr>
        <w:spacing w:after="0"/>
        <w:rPr>
          <w:sz w:val="28"/>
          <w:szCs w:val="28"/>
        </w:rPr>
      </w:pPr>
      <w:proofErr w:type="spellStart"/>
      <w:proofErr w:type="gramStart"/>
      <w:r>
        <w:rPr>
          <w:sz w:val="28"/>
          <w:szCs w:val="28"/>
        </w:rPr>
        <w:t>Mr.</w:t>
      </w:r>
      <w:r w:rsidR="006F6E04">
        <w:rPr>
          <w:sz w:val="28"/>
          <w:szCs w:val="28"/>
        </w:rPr>
        <w:t>Saranjeet</w:t>
      </w:r>
      <w:proofErr w:type="spellEnd"/>
      <w:r>
        <w:rPr>
          <w:sz w:val="28"/>
          <w:szCs w:val="28"/>
        </w:rPr>
        <w:tab/>
      </w:r>
      <w:r>
        <w:rPr>
          <w:sz w:val="28"/>
          <w:szCs w:val="28"/>
        </w:rPr>
        <w:tab/>
      </w:r>
      <w:r>
        <w:rPr>
          <w:sz w:val="28"/>
          <w:szCs w:val="28"/>
        </w:rPr>
        <w:tab/>
        <w:t>Member</w:t>
      </w:r>
      <w:r w:rsidR="00937DDE">
        <w:rPr>
          <w:sz w:val="28"/>
          <w:szCs w:val="28"/>
        </w:rPr>
        <w:tab/>
      </w:r>
      <w:r w:rsidR="00937DDE">
        <w:rPr>
          <w:sz w:val="28"/>
          <w:szCs w:val="28"/>
        </w:rPr>
        <w:tab/>
      </w:r>
      <w:r w:rsidR="00937DDE">
        <w:rPr>
          <w:sz w:val="28"/>
          <w:szCs w:val="28"/>
        </w:rPr>
        <w:tab/>
        <w:t xml:space="preserve">Office </w:t>
      </w:r>
      <w:proofErr w:type="spellStart"/>
      <w:r w:rsidR="00937DDE">
        <w:rPr>
          <w:sz w:val="28"/>
          <w:szCs w:val="28"/>
        </w:rPr>
        <w:t>Supdt</w:t>
      </w:r>
      <w:proofErr w:type="spellEnd"/>
      <w:r w:rsidR="00937DDE">
        <w:rPr>
          <w:sz w:val="28"/>
          <w:szCs w:val="28"/>
        </w:rPr>
        <w:t>.</w:t>
      </w:r>
      <w:proofErr w:type="gramEnd"/>
    </w:p>
    <w:p w:rsidR="00880BD5" w:rsidRDefault="006F6E04" w:rsidP="00C53595">
      <w:pPr>
        <w:spacing w:after="0"/>
        <w:rPr>
          <w:sz w:val="28"/>
          <w:szCs w:val="28"/>
        </w:rPr>
      </w:pPr>
      <w:r>
        <w:rPr>
          <w:sz w:val="28"/>
          <w:szCs w:val="28"/>
        </w:rPr>
        <w:t xml:space="preserve">Mr. </w:t>
      </w:r>
      <w:proofErr w:type="spellStart"/>
      <w:r>
        <w:rPr>
          <w:sz w:val="28"/>
          <w:szCs w:val="28"/>
        </w:rPr>
        <w:t>Nischay</w:t>
      </w:r>
      <w:proofErr w:type="spellEnd"/>
      <w:r w:rsidR="00CD614A">
        <w:rPr>
          <w:sz w:val="28"/>
          <w:szCs w:val="28"/>
        </w:rPr>
        <w:tab/>
      </w:r>
      <w:r w:rsidR="00CD614A">
        <w:rPr>
          <w:sz w:val="28"/>
          <w:szCs w:val="28"/>
        </w:rPr>
        <w:tab/>
      </w:r>
      <w:r w:rsidR="00CD614A">
        <w:rPr>
          <w:sz w:val="28"/>
          <w:szCs w:val="28"/>
        </w:rPr>
        <w:tab/>
      </w:r>
      <w:r w:rsidR="00CD614A">
        <w:rPr>
          <w:sz w:val="28"/>
          <w:szCs w:val="28"/>
        </w:rPr>
        <w:tab/>
      </w:r>
      <w:r w:rsidR="00880BD5">
        <w:rPr>
          <w:sz w:val="28"/>
          <w:szCs w:val="28"/>
        </w:rPr>
        <w:t>Member</w:t>
      </w:r>
      <w:r w:rsidR="00937DDE">
        <w:rPr>
          <w:sz w:val="28"/>
          <w:szCs w:val="28"/>
        </w:rPr>
        <w:tab/>
      </w:r>
      <w:r w:rsidR="00937DDE">
        <w:rPr>
          <w:sz w:val="28"/>
          <w:szCs w:val="28"/>
        </w:rPr>
        <w:tab/>
      </w:r>
      <w:r w:rsidR="00937DDE">
        <w:rPr>
          <w:sz w:val="28"/>
          <w:szCs w:val="28"/>
        </w:rPr>
        <w:tab/>
        <w:t>Student Representative</w:t>
      </w:r>
    </w:p>
    <w:p w:rsidR="00CD614A" w:rsidRDefault="00880BD5" w:rsidP="00C53595">
      <w:pPr>
        <w:spacing w:after="0"/>
        <w:rPr>
          <w:sz w:val="28"/>
          <w:szCs w:val="28"/>
        </w:rPr>
      </w:pPr>
      <w:proofErr w:type="spellStart"/>
      <w:r>
        <w:rPr>
          <w:sz w:val="28"/>
          <w:szCs w:val="28"/>
        </w:rPr>
        <w:t>Mr.</w:t>
      </w:r>
      <w:r w:rsidR="006F6E04">
        <w:rPr>
          <w:sz w:val="28"/>
          <w:szCs w:val="28"/>
        </w:rPr>
        <w:t>Sanchay</w:t>
      </w:r>
      <w:proofErr w:type="spellEnd"/>
      <w:r w:rsidR="006F6E04">
        <w:rPr>
          <w:sz w:val="28"/>
          <w:szCs w:val="28"/>
        </w:rPr>
        <w:t xml:space="preserve">       </w:t>
      </w:r>
      <w:r w:rsidR="00CD614A">
        <w:rPr>
          <w:sz w:val="28"/>
          <w:szCs w:val="28"/>
        </w:rPr>
        <w:tab/>
      </w:r>
      <w:r w:rsidR="006F6E04">
        <w:rPr>
          <w:sz w:val="28"/>
          <w:szCs w:val="28"/>
        </w:rPr>
        <w:t xml:space="preserve">   </w:t>
      </w:r>
      <w:r w:rsidR="006F6E04">
        <w:rPr>
          <w:sz w:val="28"/>
          <w:szCs w:val="28"/>
        </w:rPr>
        <w:tab/>
      </w:r>
      <w:r w:rsidR="00CD614A">
        <w:rPr>
          <w:sz w:val="28"/>
          <w:szCs w:val="28"/>
        </w:rPr>
        <w:tab/>
      </w:r>
      <w:r w:rsidR="00937DDE">
        <w:rPr>
          <w:sz w:val="28"/>
          <w:szCs w:val="28"/>
        </w:rPr>
        <w:t>Member</w:t>
      </w:r>
      <w:r w:rsidR="00937DDE">
        <w:rPr>
          <w:sz w:val="28"/>
          <w:szCs w:val="28"/>
        </w:rPr>
        <w:tab/>
      </w:r>
      <w:r w:rsidR="00937DDE">
        <w:rPr>
          <w:sz w:val="28"/>
          <w:szCs w:val="28"/>
        </w:rPr>
        <w:tab/>
      </w:r>
      <w:r w:rsidR="00937DDE">
        <w:rPr>
          <w:sz w:val="28"/>
          <w:szCs w:val="28"/>
        </w:rPr>
        <w:tab/>
        <w:t>Parent Representative</w:t>
      </w:r>
    </w:p>
    <w:p w:rsidR="00937DDE" w:rsidRDefault="00937DDE" w:rsidP="00CD614A">
      <w:pPr>
        <w:rPr>
          <w:sz w:val="28"/>
          <w:szCs w:val="28"/>
        </w:rPr>
      </w:pPr>
    </w:p>
    <w:p w:rsidR="00E0348A" w:rsidRDefault="00E0348A" w:rsidP="00937DDE">
      <w:pPr>
        <w:spacing w:after="0"/>
        <w:rPr>
          <w:sz w:val="28"/>
          <w:szCs w:val="28"/>
        </w:rPr>
      </w:pPr>
    </w:p>
    <w:p w:rsidR="00937DDE" w:rsidRDefault="00937DDE" w:rsidP="00937DDE">
      <w:pPr>
        <w:spacing w:after="0"/>
        <w:rPr>
          <w:sz w:val="28"/>
          <w:szCs w:val="28"/>
        </w:rPr>
      </w:pPr>
      <w:r>
        <w:rPr>
          <w:sz w:val="28"/>
          <w:szCs w:val="28"/>
        </w:rPr>
        <w:t>Director</w:t>
      </w:r>
    </w:p>
    <w:p w:rsidR="00937DDE" w:rsidRDefault="00937DDE" w:rsidP="00937DDE">
      <w:pPr>
        <w:spacing w:after="0"/>
        <w:rPr>
          <w:sz w:val="28"/>
          <w:szCs w:val="28"/>
        </w:rPr>
      </w:pPr>
      <w:r>
        <w:rPr>
          <w:sz w:val="28"/>
          <w:szCs w:val="28"/>
        </w:rPr>
        <w:t>DDRCMT</w:t>
      </w:r>
    </w:p>
    <w:p w:rsidR="00C53595" w:rsidRDefault="00C53595" w:rsidP="00937DDE">
      <w:pPr>
        <w:spacing w:after="0"/>
        <w:rPr>
          <w:sz w:val="28"/>
          <w:szCs w:val="28"/>
        </w:rPr>
      </w:pPr>
    </w:p>
    <w:p w:rsidR="00C53595" w:rsidRDefault="00C53595" w:rsidP="00937DDE">
      <w:pPr>
        <w:spacing w:after="0"/>
        <w:rPr>
          <w:sz w:val="28"/>
          <w:szCs w:val="28"/>
        </w:rPr>
      </w:pPr>
    </w:p>
    <w:p w:rsidR="00C53595" w:rsidRDefault="00C53595" w:rsidP="00937DDE">
      <w:pPr>
        <w:spacing w:after="0"/>
        <w:rPr>
          <w:sz w:val="28"/>
          <w:szCs w:val="28"/>
        </w:rPr>
      </w:pPr>
    </w:p>
    <w:p w:rsidR="00C53595" w:rsidRDefault="00C53595" w:rsidP="00937DDE">
      <w:pPr>
        <w:spacing w:after="0"/>
        <w:rPr>
          <w:sz w:val="28"/>
          <w:szCs w:val="28"/>
        </w:rPr>
      </w:pPr>
    </w:p>
    <w:p w:rsidR="00C53595" w:rsidRDefault="00C53595" w:rsidP="00937DDE">
      <w:pPr>
        <w:spacing w:after="0"/>
        <w:rPr>
          <w:sz w:val="28"/>
          <w:szCs w:val="28"/>
        </w:rPr>
      </w:pPr>
    </w:p>
    <w:p w:rsidR="00E0348A" w:rsidRDefault="00E0348A" w:rsidP="00937DDE">
      <w:pPr>
        <w:spacing w:after="0"/>
        <w:rPr>
          <w:b/>
          <w:sz w:val="28"/>
          <w:szCs w:val="24"/>
        </w:rPr>
      </w:pPr>
    </w:p>
    <w:p w:rsidR="00AA3B49" w:rsidRDefault="00AA3B49" w:rsidP="00937DDE">
      <w:pPr>
        <w:spacing w:after="0"/>
        <w:rPr>
          <w:b/>
          <w:sz w:val="28"/>
          <w:szCs w:val="24"/>
        </w:rPr>
      </w:pPr>
      <w:r>
        <w:rPr>
          <w:b/>
          <w:sz w:val="28"/>
          <w:szCs w:val="24"/>
        </w:rPr>
        <w:lastRenderedPageBreak/>
        <w:tab/>
      </w:r>
      <w:r>
        <w:rPr>
          <w:b/>
          <w:sz w:val="28"/>
          <w:szCs w:val="24"/>
        </w:rPr>
        <w:tab/>
      </w:r>
      <w:r>
        <w:rPr>
          <w:b/>
          <w:sz w:val="28"/>
          <w:szCs w:val="24"/>
        </w:rPr>
        <w:tab/>
      </w:r>
      <w:r>
        <w:rPr>
          <w:b/>
          <w:sz w:val="28"/>
          <w:szCs w:val="24"/>
        </w:rPr>
        <w:tab/>
      </w:r>
      <w:r>
        <w:rPr>
          <w:b/>
          <w:sz w:val="28"/>
          <w:szCs w:val="24"/>
        </w:rPr>
        <w:tab/>
      </w:r>
    </w:p>
    <w:p w:rsidR="00AA3B49" w:rsidRDefault="00AA3B49" w:rsidP="00937DDE">
      <w:pPr>
        <w:spacing w:after="0"/>
        <w:rPr>
          <w:b/>
          <w:sz w:val="28"/>
          <w:szCs w:val="24"/>
        </w:rPr>
      </w:pPr>
    </w:p>
    <w:p w:rsidR="005D319F" w:rsidRDefault="00AA3B49" w:rsidP="00937DDE">
      <w:pPr>
        <w:spacing w:after="0"/>
        <w:rPr>
          <w:b/>
          <w:sz w:val="28"/>
          <w:szCs w:val="24"/>
        </w:rPr>
      </w:pPr>
      <w:r>
        <w:rPr>
          <w:b/>
          <w:sz w:val="28"/>
          <w:szCs w:val="24"/>
        </w:rPr>
        <w:t xml:space="preserve">                                                </w:t>
      </w:r>
      <w:r w:rsidR="005D319F" w:rsidRPr="005D319F">
        <w:rPr>
          <w:b/>
          <w:sz w:val="28"/>
          <w:szCs w:val="24"/>
        </w:rPr>
        <w:t>Equal Opportunity Cell</w:t>
      </w:r>
    </w:p>
    <w:p w:rsidR="005D319F" w:rsidRDefault="005D319F" w:rsidP="00937DDE">
      <w:pPr>
        <w:spacing w:after="0"/>
        <w:rPr>
          <w:sz w:val="28"/>
          <w:szCs w:val="24"/>
        </w:rPr>
      </w:pPr>
    </w:p>
    <w:p w:rsidR="005D319F" w:rsidRPr="005D319F" w:rsidRDefault="005D319F" w:rsidP="00937DDE">
      <w:pPr>
        <w:spacing w:after="0"/>
        <w:rPr>
          <w:sz w:val="28"/>
          <w:szCs w:val="24"/>
        </w:rPr>
      </w:pPr>
      <w:r>
        <w:t xml:space="preserve">To oversee the effective implementation of policies and </w:t>
      </w:r>
      <w:proofErr w:type="spellStart"/>
      <w:r>
        <w:t>programmes</w:t>
      </w:r>
      <w:proofErr w:type="spellEnd"/>
      <w:r>
        <w:t xml:space="preserve"> for disadvantaged groups, to provide guidance and counseling with respect to academic, financial, social and other matters and to enhance the diversity within the campus an Equal Opportunity cell comprising of the following member is being constituted.</w:t>
      </w:r>
    </w:p>
    <w:p w:rsidR="005D319F" w:rsidRDefault="005D319F" w:rsidP="00937DDE">
      <w:pPr>
        <w:spacing w:after="0"/>
        <w:rPr>
          <w:sz w:val="24"/>
          <w:szCs w:val="24"/>
        </w:rPr>
      </w:pPr>
    </w:p>
    <w:p w:rsidR="00C53595" w:rsidRPr="00C53595" w:rsidRDefault="00C53595" w:rsidP="00937DDE">
      <w:pPr>
        <w:spacing w:after="0"/>
        <w:rPr>
          <w:sz w:val="24"/>
          <w:szCs w:val="24"/>
        </w:rPr>
      </w:pPr>
      <w:r w:rsidRPr="00C53595">
        <w:rPr>
          <w:sz w:val="24"/>
          <w:szCs w:val="24"/>
        </w:rPr>
        <w:t xml:space="preserve">Name </w:t>
      </w:r>
      <w:r w:rsidRPr="00C53595">
        <w:rPr>
          <w:sz w:val="24"/>
          <w:szCs w:val="24"/>
        </w:rPr>
        <w:tab/>
      </w:r>
      <w:r w:rsidRPr="00C53595">
        <w:rPr>
          <w:sz w:val="24"/>
          <w:szCs w:val="24"/>
        </w:rPr>
        <w:tab/>
      </w:r>
      <w:r w:rsidRPr="00C53595">
        <w:rPr>
          <w:sz w:val="24"/>
          <w:szCs w:val="24"/>
        </w:rPr>
        <w:tab/>
      </w:r>
      <w:r w:rsidRPr="00C53595">
        <w:rPr>
          <w:sz w:val="24"/>
          <w:szCs w:val="24"/>
        </w:rPr>
        <w:tab/>
        <w:t xml:space="preserve">Designation </w:t>
      </w:r>
      <w:r w:rsidRPr="00C53595">
        <w:rPr>
          <w:sz w:val="24"/>
          <w:szCs w:val="24"/>
        </w:rPr>
        <w:tab/>
      </w:r>
    </w:p>
    <w:p w:rsidR="00C53595" w:rsidRDefault="00C53595" w:rsidP="00937DDE">
      <w:pPr>
        <w:spacing w:after="0"/>
        <w:rPr>
          <w:sz w:val="24"/>
          <w:szCs w:val="24"/>
        </w:rPr>
      </w:pPr>
      <w:r w:rsidRPr="00C53595">
        <w:rPr>
          <w:sz w:val="24"/>
          <w:szCs w:val="24"/>
        </w:rPr>
        <w:t xml:space="preserve">Mr. </w:t>
      </w:r>
      <w:proofErr w:type="spellStart"/>
      <w:r w:rsidRPr="00C53595">
        <w:rPr>
          <w:sz w:val="24"/>
          <w:szCs w:val="24"/>
        </w:rPr>
        <w:t>Gaurav</w:t>
      </w:r>
      <w:proofErr w:type="spellEnd"/>
      <w:r w:rsidRPr="00C53595">
        <w:rPr>
          <w:sz w:val="24"/>
          <w:szCs w:val="24"/>
        </w:rPr>
        <w:t xml:space="preserve"> </w:t>
      </w:r>
      <w:proofErr w:type="spellStart"/>
      <w:r w:rsidRPr="00C53595">
        <w:rPr>
          <w:sz w:val="24"/>
          <w:szCs w:val="24"/>
        </w:rPr>
        <w:t>Rustgi</w:t>
      </w:r>
      <w:proofErr w:type="spellEnd"/>
      <w:r>
        <w:rPr>
          <w:sz w:val="24"/>
          <w:szCs w:val="24"/>
        </w:rPr>
        <w:tab/>
      </w:r>
      <w:r>
        <w:rPr>
          <w:sz w:val="24"/>
          <w:szCs w:val="24"/>
        </w:rPr>
        <w:tab/>
        <w:t>Convener</w:t>
      </w:r>
    </w:p>
    <w:p w:rsidR="00C53595" w:rsidRDefault="00C53595" w:rsidP="00937DDE">
      <w:pPr>
        <w:spacing w:after="0"/>
        <w:rPr>
          <w:sz w:val="24"/>
          <w:szCs w:val="24"/>
        </w:rPr>
      </w:pPr>
      <w:r>
        <w:rPr>
          <w:sz w:val="24"/>
          <w:szCs w:val="24"/>
        </w:rPr>
        <w:t>Mrs.</w:t>
      </w:r>
      <w:r w:rsidR="00034DED">
        <w:rPr>
          <w:sz w:val="24"/>
          <w:szCs w:val="24"/>
        </w:rPr>
        <w:t xml:space="preserve"> </w:t>
      </w:r>
      <w:proofErr w:type="spellStart"/>
      <w:r w:rsidR="00034DED">
        <w:rPr>
          <w:sz w:val="24"/>
          <w:szCs w:val="24"/>
        </w:rPr>
        <w:t>Savita</w:t>
      </w:r>
      <w:proofErr w:type="spellEnd"/>
      <w:r w:rsidR="00034DED">
        <w:rPr>
          <w:sz w:val="24"/>
          <w:szCs w:val="24"/>
        </w:rPr>
        <w:t xml:space="preserve"> </w:t>
      </w:r>
      <w:r w:rsidR="00034DED">
        <w:rPr>
          <w:sz w:val="24"/>
          <w:szCs w:val="24"/>
        </w:rPr>
        <w:tab/>
      </w:r>
      <w:r>
        <w:rPr>
          <w:sz w:val="24"/>
          <w:szCs w:val="24"/>
        </w:rPr>
        <w:tab/>
      </w:r>
      <w:r>
        <w:rPr>
          <w:sz w:val="24"/>
          <w:szCs w:val="24"/>
        </w:rPr>
        <w:tab/>
        <w:t>Member</w:t>
      </w:r>
    </w:p>
    <w:p w:rsidR="00C53595" w:rsidRDefault="00C53595" w:rsidP="00937DDE">
      <w:pPr>
        <w:spacing w:after="0"/>
        <w:rPr>
          <w:sz w:val="24"/>
          <w:szCs w:val="24"/>
        </w:rPr>
      </w:pPr>
      <w:r>
        <w:rPr>
          <w:sz w:val="24"/>
          <w:szCs w:val="24"/>
        </w:rPr>
        <w:t xml:space="preserve">Mrs. </w:t>
      </w:r>
      <w:proofErr w:type="spellStart"/>
      <w:r>
        <w:rPr>
          <w:sz w:val="24"/>
          <w:szCs w:val="24"/>
        </w:rPr>
        <w:t>Pooja</w:t>
      </w:r>
      <w:proofErr w:type="spellEnd"/>
      <w:r>
        <w:rPr>
          <w:sz w:val="24"/>
          <w:szCs w:val="24"/>
        </w:rPr>
        <w:t xml:space="preserve"> Sharma</w:t>
      </w:r>
      <w:r>
        <w:rPr>
          <w:sz w:val="24"/>
          <w:szCs w:val="24"/>
        </w:rPr>
        <w:tab/>
      </w:r>
      <w:r>
        <w:rPr>
          <w:sz w:val="24"/>
          <w:szCs w:val="24"/>
        </w:rPr>
        <w:tab/>
        <w:t>Member</w:t>
      </w:r>
    </w:p>
    <w:p w:rsidR="00C53595" w:rsidRDefault="00C53595" w:rsidP="00937DDE">
      <w:pPr>
        <w:spacing w:after="0"/>
        <w:rPr>
          <w:sz w:val="24"/>
          <w:szCs w:val="24"/>
        </w:rPr>
      </w:pPr>
      <w:r>
        <w:rPr>
          <w:sz w:val="24"/>
          <w:szCs w:val="24"/>
        </w:rPr>
        <w:t xml:space="preserve">Mrs. </w:t>
      </w:r>
      <w:proofErr w:type="spellStart"/>
      <w:r>
        <w:rPr>
          <w:sz w:val="24"/>
          <w:szCs w:val="24"/>
        </w:rPr>
        <w:t>Rajni</w:t>
      </w:r>
      <w:proofErr w:type="spellEnd"/>
      <w:r>
        <w:rPr>
          <w:sz w:val="24"/>
          <w:szCs w:val="24"/>
        </w:rPr>
        <w:t xml:space="preserve"> </w:t>
      </w:r>
      <w:r>
        <w:rPr>
          <w:sz w:val="24"/>
          <w:szCs w:val="24"/>
        </w:rPr>
        <w:tab/>
      </w:r>
      <w:r>
        <w:rPr>
          <w:sz w:val="24"/>
          <w:szCs w:val="24"/>
        </w:rPr>
        <w:tab/>
      </w:r>
      <w:r>
        <w:rPr>
          <w:sz w:val="24"/>
          <w:szCs w:val="24"/>
        </w:rPr>
        <w:tab/>
        <w:t>Member</w:t>
      </w:r>
    </w:p>
    <w:p w:rsidR="00C53595" w:rsidRDefault="00C53595" w:rsidP="00937DDE">
      <w:pPr>
        <w:spacing w:after="0"/>
        <w:rPr>
          <w:sz w:val="24"/>
          <w:szCs w:val="24"/>
        </w:rPr>
      </w:pPr>
      <w:r>
        <w:rPr>
          <w:sz w:val="24"/>
          <w:szCs w:val="24"/>
        </w:rPr>
        <w:t xml:space="preserve">Mr. </w:t>
      </w:r>
      <w:proofErr w:type="spellStart"/>
      <w:r>
        <w:rPr>
          <w:sz w:val="24"/>
          <w:szCs w:val="24"/>
        </w:rPr>
        <w:t>Ashu</w:t>
      </w:r>
      <w:proofErr w:type="spellEnd"/>
      <w:r>
        <w:rPr>
          <w:sz w:val="24"/>
          <w:szCs w:val="24"/>
        </w:rPr>
        <w:t xml:space="preserve"> Sharma</w:t>
      </w:r>
      <w:r>
        <w:rPr>
          <w:sz w:val="24"/>
          <w:szCs w:val="24"/>
        </w:rPr>
        <w:tab/>
      </w:r>
      <w:r>
        <w:rPr>
          <w:sz w:val="24"/>
          <w:szCs w:val="24"/>
        </w:rPr>
        <w:tab/>
        <w:t>Member</w:t>
      </w:r>
    </w:p>
    <w:p w:rsidR="00C53595" w:rsidRDefault="00C53595" w:rsidP="00937DDE">
      <w:pPr>
        <w:spacing w:after="0"/>
        <w:rPr>
          <w:sz w:val="24"/>
          <w:szCs w:val="24"/>
        </w:rPr>
      </w:pPr>
    </w:p>
    <w:p w:rsidR="00AA3B49" w:rsidRDefault="00AA3B49" w:rsidP="00937DDE">
      <w:pPr>
        <w:spacing w:after="0"/>
        <w:rPr>
          <w:b/>
        </w:rPr>
      </w:pPr>
    </w:p>
    <w:p w:rsidR="005D319F" w:rsidRDefault="005D319F" w:rsidP="00937DDE">
      <w:pPr>
        <w:spacing w:after="0"/>
        <w:rPr>
          <w:b/>
        </w:rPr>
      </w:pPr>
      <w:r w:rsidRPr="005D319F">
        <w:rPr>
          <w:b/>
        </w:rPr>
        <w:t>Functions of the Cell</w:t>
      </w:r>
    </w:p>
    <w:p w:rsidR="005D319F" w:rsidRPr="005D319F" w:rsidRDefault="005D319F" w:rsidP="00937DDE">
      <w:pPr>
        <w:spacing w:after="0"/>
        <w:rPr>
          <w:b/>
        </w:rPr>
      </w:pPr>
    </w:p>
    <w:p w:rsidR="005D319F" w:rsidRDefault="005D319F" w:rsidP="005D319F">
      <w:pPr>
        <w:pStyle w:val="ListParagraph"/>
        <w:numPr>
          <w:ilvl w:val="0"/>
          <w:numId w:val="2"/>
        </w:numPr>
        <w:spacing w:after="0"/>
      </w:pPr>
      <w:r>
        <w:t xml:space="preserve">To ensure equity and equal opportunity to the community at large in the college and bring about social inclusion. </w:t>
      </w:r>
    </w:p>
    <w:p w:rsidR="005D319F" w:rsidRPr="005D319F" w:rsidRDefault="005D319F" w:rsidP="005D319F">
      <w:pPr>
        <w:pStyle w:val="ListParagraph"/>
        <w:numPr>
          <w:ilvl w:val="0"/>
          <w:numId w:val="2"/>
        </w:numPr>
        <w:spacing w:after="0"/>
        <w:rPr>
          <w:sz w:val="24"/>
          <w:szCs w:val="24"/>
        </w:rPr>
      </w:pPr>
      <w:r>
        <w:t xml:space="preserve">To enhance the diversity among the students, teaching and non-teaching staff population and at the same time eliminate the perception of discrimination. </w:t>
      </w:r>
    </w:p>
    <w:p w:rsidR="005D319F" w:rsidRPr="005D319F" w:rsidRDefault="005D319F" w:rsidP="005D319F">
      <w:pPr>
        <w:pStyle w:val="ListParagraph"/>
        <w:numPr>
          <w:ilvl w:val="0"/>
          <w:numId w:val="2"/>
        </w:numPr>
        <w:spacing w:after="0"/>
        <w:rPr>
          <w:sz w:val="24"/>
          <w:szCs w:val="24"/>
        </w:rPr>
      </w:pPr>
      <w:r>
        <w:t xml:space="preserve">To create a socially congenial atmosphere for academic interaction and for the growth of healthy interpersonal relationships among the students coming from various social backgrounds. </w:t>
      </w:r>
    </w:p>
    <w:p w:rsidR="005D319F" w:rsidRPr="005D319F" w:rsidRDefault="005D319F" w:rsidP="005D319F">
      <w:pPr>
        <w:pStyle w:val="ListParagraph"/>
        <w:numPr>
          <w:ilvl w:val="0"/>
          <w:numId w:val="2"/>
        </w:numPr>
        <w:spacing w:after="0"/>
        <w:rPr>
          <w:sz w:val="24"/>
          <w:szCs w:val="24"/>
        </w:rPr>
      </w:pPr>
      <w:r>
        <w:t xml:space="preserve">To make efforts to sensitize the academic community regarding the problems associated with social exclusion as well as aspirations of the marginalized communities. </w:t>
      </w:r>
    </w:p>
    <w:p w:rsidR="005D319F" w:rsidRPr="005D319F" w:rsidRDefault="005D319F" w:rsidP="005D319F">
      <w:pPr>
        <w:pStyle w:val="ListParagraph"/>
        <w:numPr>
          <w:ilvl w:val="0"/>
          <w:numId w:val="2"/>
        </w:numPr>
        <w:spacing w:after="0"/>
        <w:rPr>
          <w:sz w:val="24"/>
          <w:szCs w:val="24"/>
        </w:rPr>
      </w:pPr>
      <w:bookmarkStart w:id="0" w:name="_GoBack"/>
      <w:r>
        <w:lastRenderedPageBreak/>
        <w:t xml:space="preserve">To help individuals or a group of students belonging to the disadvantaged section of society to contain the problems related to discrimination. </w:t>
      </w:r>
    </w:p>
    <w:p w:rsidR="005D319F" w:rsidRPr="005D319F" w:rsidRDefault="005D319F" w:rsidP="005D319F">
      <w:pPr>
        <w:pStyle w:val="ListParagraph"/>
        <w:numPr>
          <w:ilvl w:val="0"/>
          <w:numId w:val="2"/>
        </w:numPr>
        <w:spacing w:after="0"/>
        <w:rPr>
          <w:sz w:val="24"/>
          <w:szCs w:val="24"/>
        </w:rPr>
      </w:pPr>
      <w:r>
        <w:t xml:space="preserve">To look into the grievances of the weaker section of society and suggest amicable solution to their problems. </w:t>
      </w:r>
    </w:p>
    <w:p w:rsidR="005D319F" w:rsidRPr="005D319F" w:rsidRDefault="005D319F" w:rsidP="005D319F">
      <w:pPr>
        <w:pStyle w:val="ListParagraph"/>
        <w:numPr>
          <w:ilvl w:val="0"/>
          <w:numId w:val="2"/>
        </w:numPr>
        <w:spacing w:after="0"/>
        <w:rPr>
          <w:sz w:val="24"/>
          <w:szCs w:val="24"/>
        </w:rPr>
      </w:pPr>
      <w:r>
        <w:t xml:space="preserve">To disseminate the information related to schemes and </w:t>
      </w:r>
      <w:proofErr w:type="spellStart"/>
      <w:r>
        <w:t>programmes</w:t>
      </w:r>
      <w:proofErr w:type="spellEnd"/>
      <w:r>
        <w:t xml:space="preserve"> for the welfare of the socially weaker section as well as notifications/memoranda, office orders of the Government, or other related agencies/organizations issued from time to time. </w:t>
      </w:r>
    </w:p>
    <w:p w:rsidR="005D319F" w:rsidRPr="005D319F" w:rsidRDefault="005D319F" w:rsidP="005D319F">
      <w:pPr>
        <w:pStyle w:val="ListParagraph"/>
        <w:numPr>
          <w:ilvl w:val="0"/>
          <w:numId w:val="2"/>
        </w:numPr>
        <w:spacing w:after="0"/>
        <w:rPr>
          <w:sz w:val="24"/>
          <w:szCs w:val="24"/>
        </w:rPr>
      </w:pPr>
      <w:r>
        <w:t>To prepare barrier free formalities/procedures for admission/ registration of students belonging to the disadvantaged groups of society.</w:t>
      </w:r>
    </w:p>
    <w:p w:rsidR="005D319F" w:rsidRPr="005D319F" w:rsidRDefault="005D319F" w:rsidP="005D319F">
      <w:pPr>
        <w:pStyle w:val="ListParagraph"/>
        <w:numPr>
          <w:ilvl w:val="0"/>
          <w:numId w:val="2"/>
        </w:numPr>
        <w:spacing w:after="0"/>
        <w:rPr>
          <w:sz w:val="24"/>
          <w:szCs w:val="24"/>
        </w:rPr>
      </w:pPr>
      <w:r>
        <w:t>To establish coordination with the Government and other agencies/organizations to mobilize academic and financial resources to provide assistance to students of the disadvantaged groups.</w:t>
      </w:r>
    </w:p>
    <w:p w:rsidR="005D319F" w:rsidRPr="005D319F" w:rsidRDefault="005D319F" w:rsidP="005D319F">
      <w:pPr>
        <w:pStyle w:val="ListParagraph"/>
        <w:numPr>
          <w:ilvl w:val="0"/>
          <w:numId w:val="2"/>
        </w:numPr>
        <w:spacing w:after="0"/>
        <w:rPr>
          <w:sz w:val="24"/>
          <w:szCs w:val="24"/>
        </w:rPr>
      </w:pPr>
      <w:r>
        <w:t xml:space="preserve">To organize periodic meetings to monitor the progress of different schemes. </w:t>
      </w:r>
    </w:p>
    <w:p w:rsidR="005D319F" w:rsidRPr="005D319F" w:rsidRDefault="005D319F" w:rsidP="005D319F">
      <w:pPr>
        <w:pStyle w:val="ListParagraph"/>
        <w:numPr>
          <w:ilvl w:val="0"/>
          <w:numId w:val="2"/>
        </w:numPr>
        <w:spacing w:after="0"/>
        <w:rPr>
          <w:sz w:val="24"/>
          <w:szCs w:val="24"/>
        </w:rPr>
      </w:pPr>
      <w:r>
        <w:t xml:space="preserve">To adopt measures to ensure due share of utilization by SC/ST in admissions, recruitments (teaching and non-teaching posts) and to improve their performances. </w:t>
      </w:r>
    </w:p>
    <w:p w:rsidR="00C53595" w:rsidRPr="005D319F" w:rsidRDefault="005D319F" w:rsidP="005D319F">
      <w:pPr>
        <w:pStyle w:val="ListParagraph"/>
        <w:numPr>
          <w:ilvl w:val="0"/>
          <w:numId w:val="2"/>
        </w:numPr>
        <w:spacing w:after="0"/>
        <w:rPr>
          <w:sz w:val="24"/>
          <w:szCs w:val="24"/>
        </w:rPr>
      </w:pPr>
      <w:r>
        <w:t>To sensitize the college on the problems of SC/ST and other disadvantaged groups.</w:t>
      </w:r>
    </w:p>
    <w:p w:rsidR="00C53595" w:rsidRDefault="00C53595" w:rsidP="00937DDE">
      <w:pPr>
        <w:spacing w:after="0"/>
        <w:rPr>
          <w:sz w:val="24"/>
          <w:szCs w:val="24"/>
        </w:rPr>
      </w:pPr>
    </w:p>
    <w:p w:rsidR="00C53595" w:rsidRDefault="00C53595" w:rsidP="00937DDE">
      <w:pPr>
        <w:spacing w:after="0"/>
        <w:rPr>
          <w:sz w:val="24"/>
          <w:szCs w:val="24"/>
        </w:rPr>
      </w:pPr>
    </w:p>
    <w:p w:rsidR="00C53595" w:rsidRDefault="00C53595" w:rsidP="00937DDE">
      <w:pPr>
        <w:spacing w:after="0"/>
        <w:rPr>
          <w:sz w:val="24"/>
          <w:szCs w:val="24"/>
        </w:rPr>
      </w:pPr>
      <w:r>
        <w:rPr>
          <w:sz w:val="24"/>
          <w:szCs w:val="24"/>
        </w:rPr>
        <w:t>Advisory Committee</w:t>
      </w:r>
    </w:p>
    <w:p w:rsidR="005D319F" w:rsidRDefault="005D319F" w:rsidP="00937DDE">
      <w:pPr>
        <w:spacing w:after="0"/>
        <w:rPr>
          <w:sz w:val="24"/>
          <w:szCs w:val="24"/>
        </w:rPr>
      </w:pPr>
      <w:r>
        <w:rPr>
          <w:sz w:val="24"/>
          <w:szCs w:val="24"/>
        </w:rPr>
        <w:t xml:space="preserve">An Advisory Committee to review the implementation of various schemes and </w:t>
      </w:r>
      <w:proofErr w:type="spellStart"/>
      <w:r>
        <w:rPr>
          <w:sz w:val="24"/>
          <w:szCs w:val="24"/>
        </w:rPr>
        <w:t>programmes</w:t>
      </w:r>
      <w:proofErr w:type="spellEnd"/>
      <w:r>
        <w:rPr>
          <w:sz w:val="24"/>
          <w:szCs w:val="24"/>
        </w:rPr>
        <w:t xml:space="preserve"> for the welfare of the disadvantage group and marginalized groups of the society and other related activities undertaking by the college is constituted as under: </w:t>
      </w:r>
    </w:p>
    <w:p w:rsidR="00C53595" w:rsidRDefault="00C53595" w:rsidP="00937DDE">
      <w:pPr>
        <w:spacing w:after="0"/>
        <w:rPr>
          <w:sz w:val="24"/>
          <w:szCs w:val="24"/>
        </w:rPr>
      </w:pPr>
    </w:p>
    <w:p w:rsidR="00C53595" w:rsidRDefault="00C53595" w:rsidP="00937DDE">
      <w:pPr>
        <w:spacing w:after="0"/>
        <w:rPr>
          <w:sz w:val="24"/>
          <w:szCs w:val="24"/>
        </w:rPr>
      </w:pPr>
      <w:r w:rsidRPr="00C53595">
        <w:rPr>
          <w:sz w:val="24"/>
          <w:szCs w:val="24"/>
        </w:rPr>
        <w:t xml:space="preserve">Name </w:t>
      </w:r>
      <w:r w:rsidRPr="00C53595">
        <w:rPr>
          <w:sz w:val="24"/>
          <w:szCs w:val="24"/>
        </w:rPr>
        <w:tab/>
      </w:r>
      <w:r w:rsidRPr="00C53595">
        <w:rPr>
          <w:sz w:val="24"/>
          <w:szCs w:val="24"/>
        </w:rPr>
        <w:tab/>
      </w:r>
      <w:r w:rsidRPr="00C53595">
        <w:rPr>
          <w:sz w:val="24"/>
          <w:szCs w:val="24"/>
        </w:rPr>
        <w:tab/>
      </w:r>
      <w:r w:rsidRPr="00C53595">
        <w:rPr>
          <w:sz w:val="24"/>
          <w:szCs w:val="24"/>
        </w:rPr>
        <w:tab/>
        <w:t>Designation</w:t>
      </w:r>
    </w:p>
    <w:p w:rsidR="00C53595" w:rsidRDefault="00C53595" w:rsidP="00937DDE">
      <w:pPr>
        <w:spacing w:after="0"/>
        <w:rPr>
          <w:sz w:val="24"/>
          <w:szCs w:val="24"/>
        </w:rPr>
      </w:pPr>
      <w:proofErr w:type="spellStart"/>
      <w:r>
        <w:rPr>
          <w:sz w:val="24"/>
          <w:szCs w:val="24"/>
        </w:rPr>
        <w:t>Dr.</w:t>
      </w:r>
      <w:r w:rsidR="00034DED">
        <w:rPr>
          <w:sz w:val="24"/>
          <w:szCs w:val="24"/>
        </w:rPr>
        <w:t>Rajeev</w:t>
      </w:r>
      <w:proofErr w:type="spellEnd"/>
      <w:r w:rsidR="00034DED">
        <w:rPr>
          <w:sz w:val="24"/>
          <w:szCs w:val="24"/>
        </w:rPr>
        <w:t xml:space="preserve"> Gupta</w:t>
      </w:r>
      <w:r>
        <w:rPr>
          <w:sz w:val="24"/>
          <w:szCs w:val="24"/>
        </w:rPr>
        <w:tab/>
      </w:r>
      <w:r>
        <w:rPr>
          <w:sz w:val="24"/>
          <w:szCs w:val="24"/>
        </w:rPr>
        <w:tab/>
        <w:t>Convener</w:t>
      </w:r>
    </w:p>
    <w:p w:rsidR="00C53595" w:rsidRDefault="00C53595" w:rsidP="00937DDE">
      <w:pPr>
        <w:spacing w:after="0"/>
        <w:rPr>
          <w:sz w:val="24"/>
          <w:szCs w:val="24"/>
        </w:rPr>
      </w:pPr>
      <w:r>
        <w:rPr>
          <w:sz w:val="24"/>
          <w:szCs w:val="24"/>
        </w:rPr>
        <w:t>Dr. Sunil Kumar</w:t>
      </w:r>
      <w:r>
        <w:rPr>
          <w:sz w:val="24"/>
          <w:szCs w:val="24"/>
        </w:rPr>
        <w:tab/>
      </w:r>
      <w:r>
        <w:rPr>
          <w:sz w:val="24"/>
          <w:szCs w:val="24"/>
        </w:rPr>
        <w:tab/>
        <w:t>Advisor</w:t>
      </w:r>
    </w:p>
    <w:p w:rsidR="00C53595" w:rsidRDefault="00C53595" w:rsidP="00937DDE">
      <w:pPr>
        <w:spacing w:after="0"/>
        <w:rPr>
          <w:sz w:val="24"/>
          <w:szCs w:val="24"/>
        </w:rPr>
      </w:pPr>
      <w:r>
        <w:rPr>
          <w:sz w:val="24"/>
          <w:szCs w:val="24"/>
        </w:rPr>
        <w:t xml:space="preserve">Dr. </w:t>
      </w:r>
      <w:proofErr w:type="spellStart"/>
      <w:r>
        <w:rPr>
          <w:sz w:val="24"/>
          <w:szCs w:val="24"/>
        </w:rPr>
        <w:t>Mahima</w:t>
      </w:r>
      <w:proofErr w:type="spellEnd"/>
      <w:r>
        <w:rPr>
          <w:sz w:val="24"/>
          <w:szCs w:val="24"/>
        </w:rPr>
        <w:t xml:space="preserve"> </w:t>
      </w:r>
      <w:proofErr w:type="spellStart"/>
      <w:r>
        <w:rPr>
          <w:sz w:val="24"/>
          <w:szCs w:val="24"/>
        </w:rPr>
        <w:t>Aggarwal</w:t>
      </w:r>
      <w:proofErr w:type="spellEnd"/>
      <w:r>
        <w:rPr>
          <w:sz w:val="24"/>
          <w:szCs w:val="24"/>
        </w:rPr>
        <w:tab/>
      </w:r>
      <w:r>
        <w:rPr>
          <w:sz w:val="24"/>
          <w:szCs w:val="24"/>
        </w:rPr>
        <w:tab/>
        <w:t>Member</w:t>
      </w:r>
    </w:p>
    <w:p w:rsidR="005D319F" w:rsidRDefault="00C53595" w:rsidP="00937DDE">
      <w:pPr>
        <w:spacing w:after="0"/>
        <w:rPr>
          <w:sz w:val="24"/>
          <w:szCs w:val="24"/>
        </w:rPr>
      </w:pPr>
      <w:r>
        <w:rPr>
          <w:sz w:val="24"/>
          <w:szCs w:val="24"/>
        </w:rPr>
        <w:t>Mr.</w:t>
      </w:r>
      <w:r w:rsidR="005A55D9">
        <w:rPr>
          <w:sz w:val="24"/>
          <w:szCs w:val="24"/>
        </w:rPr>
        <w:t xml:space="preserve"> </w:t>
      </w:r>
      <w:r w:rsidR="00034DED">
        <w:rPr>
          <w:sz w:val="24"/>
          <w:szCs w:val="24"/>
        </w:rPr>
        <w:t>Parteek</w:t>
      </w:r>
      <w:r w:rsidR="005A55D9">
        <w:rPr>
          <w:sz w:val="24"/>
          <w:szCs w:val="24"/>
        </w:rPr>
        <w:tab/>
      </w:r>
      <w:r>
        <w:rPr>
          <w:sz w:val="24"/>
          <w:szCs w:val="24"/>
        </w:rPr>
        <w:tab/>
      </w:r>
      <w:r>
        <w:rPr>
          <w:sz w:val="24"/>
          <w:szCs w:val="24"/>
        </w:rPr>
        <w:tab/>
        <w:t xml:space="preserve">Member </w:t>
      </w:r>
      <w:r>
        <w:rPr>
          <w:sz w:val="24"/>
          <w:szCs w:val="24"/>
        </w:rPr>
        <w:tab/>
      </w:r>
    </w:p>
    <w:bookmarkEnd w:id="0"/>
    <w:p w:rsidR="005D319F" w:rsidRDefault="005D319F" w:rsidP="00937DDE">
      <w:pPr>
        <w:spacing w:after="0"/>
        <w:rPr>
          <w:sz w:val="24"/>
          <w:szCs w:val="24"/>
        </w:rPr>
      </w:pPr>
    </w:p>
    <w:p w:rsidR="005D319F" w:rsidRDefault="005D319F" w:rsidP="00937DDE">
      <w:pPr>
        <w:spacing w:after="0"/>
        <w:rPr>
          <w:sz w:val="24"/>
          <w:szCs w:val="24"/>
        </w:rPr>
      </w:pPr>
    </w:p>
    <w:p w:rsidR="005D319F" w:rsidRDefault="005D319F" w:rsidP="00937DDE">
      <w:pPr>
        <w:spacing w:after="0"/>
        <w:rPr>
          <w:sz w:val="24"/>
          <w:szCs w:val="24"/>
        </w:rPr>
      </w:pPr>
    </w:p>
    <w:p w:rsidR="00C53595" w:rsidRPr="00C53595" w:rsidRDefault="00C53595" w:rsidP="00937DDE">
      <w:pPr>
        <w:spacing w:after="0"/>
        <w:rPr>
          <w:sz w:val="24"/>
          <w:szCs w:val="24"/>
        </w:rPr>
      </w:pPr>
      <w:r>
        <w:rPr>
          <w:sz w:val="24"/>
          <w:szCs w:val="24"/>
        </w:rPr>
        <w:tab/>
      </w:r>
    </w:p>
    <w:sectPr w:rsidR="00C53595" w:rsidRPr="00C53595" w:rsidSect="00AA3B49">
      <w:pgSz w:w="12240" w:h="15840"/>
      <w:pgMar w:top="49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C3E"/>
    <w:multiLevelType w:val="hybridMultilevel"/>
    <w:tmpl w:val="B9E29B8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AA1"/>
    <w:multiLevelType w:val="hybridMultilevel"/>
    <w:tmpl w:val="F5E02524"/>
    <w:lvl w:ilvl="0" w:tplc="6A604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7B"/>
    <w:rsid w:val="00034DED"/>
    <w:rsid w:val="000F0DA1"/>
    <w:rsid w:val="001B6F43"/>
    <w:rsid w:val="005A55D9"/>
    <w:rsid w:val="005D319F"/>
    <w:rsid w:val="006F6E04"/>
    <w:rsid w:val="00880BD5"/>
    <w:rsid w:val="00937DDE"/>
    <w:rsid w:val="009C197B"/>
    <w:rsid w:val="00AA3B49"/>
    <w:rsid w:val="00C53595"/>
    <w:rsid w:val="00CD614A"/>
    <w:rsid w:val="00DD30E4"/>
    <w:rsid w:val="00E0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9F"/>
    <w:pPr>
      <w:ind w:left="720"/>
      <w:contextualSpacing/>
    </w:pPr>
  </w:style>
  <w:style w:type="paragraph" w:styleId="BalloonText">
    <w:name w:val="Balloon Text"/>
    <w:basedOn w:val="Normal"/>
    <w:link w:val="BalloonTextChar"/>
    <w:uiPriority w:val="99"/>
    <w:semiHidden/>
    <w:unhideWhenUsed/>
    <w:rsid w:val="00E03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9F"/>
    <w:pPr>
      <w:ind w:left="720"/>
      <w:contextualSpacing/>
    </w:pPr>
  </w:style>
  <w:style w:type="paragraph" w:styleId="BalloonText">
    <w:name w:val="Balloon Text"/>
    <w:basedOn w:val="Normal"/>
    <w:link w:val="BalloonTextChar"/>
    <w:uiPriority w:val="99"/>
    <w:semiHidden/>
    <w:unhideWhenUsed/>
    <w:rsid w:val="00E03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03908">
      <w:bodyDiv w:val="1"/>
      <w:marLeft w:val="0"/>
      <w:marRight w:val="0"/>
      <w:marTop w:val="0"/>
      <w:marBottom w:val="0"/>
      <w:divBdr>
        <w:top w:val="none" w:sz="0" w:space="0" w:color="auto"/>
        <w:left w:val="none" w:sz="0" w:space="0" w:color="auto"/>
        <w:bottom w:val="none" w:sz="0" w:space="0" w:color="auto"/>
        <w:right w:val="none" w:sz="0" w:space="0" w:color="auto"/>
      </w:divBdr>
      <w:divsChild>
        <w:div w:id="362632477">
          <w:marLeft w:val="0"/>
          <w:marRight w:val="0"/>
          <w:marTop w:val="0"/>
          <w:marBottom w:val="0"/>
          <w:divBdr>
            <w:top w:val="none" w:sz="0" w:space="0" w:color="auto"/>
            <w:left w:val="none" w:sz="0" w:space="0" w:color="auto"/>
            <w:bottom w:val="none" w:sz="0" w:space="0" w:color="auto"/>
            <w:right w:val="none" w:sz="0" w:space="0" w:color="auto"/>
          </w:divBdr>
          <w:divsChild>
            <w:div w:id="772090954">
              <w:marLeft w:val="0"/>
              <w:marRight w:val="0"/>
              <w:marTop w:val="0"/>
              <w:marBottom w:val="0"/>
              <w:divBdr>
                <w:top w:val="none" w:sz="0" w:space="0" w:color="auto"/>
                <w:left w:val="none" w:sz="0" w:space="0" w:color="auto"/>
                <w:bottom w:val="none" w:sz="0" w:space="0" w:color="auto"/>
                <w:right w:val="none" w:sz="0" w:space="0" w:color="auto"/>
              </w:divBdr>
              <w:divsChild>
                <w:div w:id="991175083">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90"/>
                      <w:marTop w:val="0"/>
                      <w:marBottom w:val="0"/>
                      <w:divBdr>
                        <w:top w:val="none" w:sz="0" w:space="0" w:color="auto"/>
                        <w:left w:val="none" w:sz="0" w:space="0" w:color="auto"/>
                        <w:bottom w:val="none" w:sz="0" w:space="0" w:color="auto"/>
                        <w:right w:val="none" w:sz="0" w:space="0" w:color="auto"/>
                      </w:divBdr>
                      <w:divsChild>
                        <w:div w:id="15365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4348">
          <w:marLeft w:val="0"/>
          <w:marRight w:val="0"/>
          <w:marTop w:val="0"/>
          <w:marBottom w:val="0"/>
          <w:divBdr>
            <w:top w:val="none" w:sz="0" w:space="0" w:color="auto"/>
            <w:left w:val="none" w:sz="0" w:space="0" w:color="auto"/>
            <w:bottom w:val="none" w:sz="0" w:space="0" w:color="auto"/>
            <w:right w:val="none" w:sz="0" w:space="0" w:color="auto"/>
          </w:divBdr>
          <w:divsChild>
            <w:div w:id="994802492">
              <w:marLeft w:val="0"/>
              <w:marRight w:val="0"/>
              <w:marTop w:val="0"/>
              <w:marBottom w:val="0"/>
              <w:divBdr>
                <w:top w:val="none" w:sz="0" w:space="0" w:color="auto"/>
                <w:left w:val="none" w:sz="0" w:space="0" w:color="auto"/>
                <w:bottom w:val="none" w:sz="0" w:space="0" w:color="auto"/>
                <w:right w:val="none" w:sz="0" w:space="0" w:color="auto"/>
              </w:divBdr>
              <w:divsChild>
                <w:div w:id="1558275451">
                  <w:marLeft w:val="0"/>
                  <w:marRight w:val="0"/>
                  <w:marTop w:val="0"/>
                  <w:marBottom w:val="0"/>
                  <w:divBdr>
                    <w:top w:val="none" w:sz="0" w:space="0" w:color="auto"/>
                    <w:left w:val="none" w:sz="0" w:space="0" w:color="auto"/>
                    <w:bottom w:val="none" w:sz="0" w:space="0" w:color="auto"/>
                    <w:right w:val="none" w:sz="0" w:space="0" w:color="auto"/>
                  </w:divBdr>
                  <w:divsChild>
                    <w:div w:id="272326028">
                      <w:marLeft w:val="0"/>
                      <w:marRight w:val="0"/>
                      <w:marTop w:val="0"/>
                      <w:marBottom w:val="0"/>
                      <w:divBdr>
                        <w:top w:val="none" w:sz="0" w:space="0" w:color="auto"/>
                        <w:left w:val="none" w:sz="0" w:space="0" w:color="auto"/>
                        <w:bottom w:val="none" w:sz="0" w:space="0" w:color="auto"/>
                        <w:right w:val="none" w:sz="0" w:space="0" w:color="auto"/>
                      </w:divBdr>
                      <w:divsChild>
                        <w:div w:id="1743017867">
                          <w:marLeft w:val="0"/>
                          <w:marRight w:val="0"/>
                          <w:marTop w:val="0"/>
                          <w:marBottom w:val="0"/>
                          <w:divBdr>
                            <w:top w:val="single" w:sz="2" w:space="0" w:color="EFEFEF"/>
                            <w:left w:val="none" w:sz="0" w:space="0" w:color="auto"/>
                            <w:bottom w:val="none" w:sz="0" w:space="0" w:color="auto"/>
                            <w:right w:val="none" w:sz="0" w:space="0" w:color="auto"/>
                          </w:divBdr>
                          <w:divsChild>
                            <w:div w:id="93785832">
                              <w:marLeft w:val="0"/>
                              <w:marRight w:val="0"/>
                              <w:marTop w:val="0"/>
                              <w:marBottom w:val="0"/>
                              <w:divBdr>
                                <w:top w:val="none" w:sz="0" w:space="0" w:color="auto"/>
                                <w:left w:val="none" w:sz="0" w:space="0" w:color="auto"/>
                                <w:bottom w:val="none" w:sz="0" w:space="0" w:color="auto"/>
                                <w:right w:val="none" w:sz="0" w:space="0" w:color="auto"/>
                              </w:divBdr>
                              <w:divsChild>
                                <w:div w:id="766148490">
                                  <w:marLeft w:val="0"/>
                                  <w:marRight w:val="0"/>
                                  <w:marTop w:val="0"/>
                                  <w:marBottom w:val="0"/>
                                  <w:divBdr>
                                    <w:top w:val="none" w:sz="0" w:space="0" w:color="auto"/>
                                    <w:left w:val="none" w:sz="0" w:space="0" w:color="auto"/>
                                    <w:bottom w:val="none" w:sz="0" w:space="0" w:color="auto"/>
                                    <w:right w:val="none" w:sz="0" w:space="0" w:color="auto"/>
                                  </w:divBdr>
                                  <w:divsChild>
                                    <w:div w:id="1319310602">
                                      <w:marLeft w:val="0"/>
                                      <w:marRight w:val="0"/>
                                      <w:marTop w:val="0"/>
                                      <w:marBottom w:val="0"/>
                                      <w:divBdr>
                                        <w:top w:val="none" w:sz="0" w:space="0" w:color="auto"/>
                                        <w:left w:val="none" w:sz="0" w:space="0" w:color="auto"/>
                                        <w:bottom w:val="none" w:sz="0" w:space="0" w:color="auto"/>
                                        <w:right w:val="none" w:sz="0" w:space="0" w:color="auto"/>
                                      </w:divBdr>
                                      <w:divsChild>
                                        <w:div w:id="2089112931">
                                          <w:marLeft w:val="0"/>
                                          <w:marRight w:val="0"/>
                                          <w:marTop w:val="0"/>
                                          <w:marBottom w:val="0"/>
                                          <w:divBdr>
                                            <w:top w:val="none" w:sz="0" w:space="0" w:color="auto"/>
                                            <w:left w:val="none" w:sz="0" w:space="0" w:color="auto"/>
                                            <w:bottom w:val="none" w:sz="0" w:space="0" w:color="auto"/>
                                            <w:right w:val="none" w:sz="0" w:space="0" w:color="auto"/>
                                          </w:divBdr>
                                          <w:divsChild>
                                            <w:div w:id="653414525">
                                              <w:marLeft w:val="0"/>
                                              <w:marRight w:val="0"/>
                                              <w:marTop w:val="0"/>
                                              <w:marBottom w:val="0"/>
                                              <w:divBdr>
                                                <w:top w:val="none" w:sz="0" w:space="0" w:color="auto"/>
                                                <w:left w:val="none" w:sz="0" w:space="0" w:color="auto"/>
                                                <w:bottom w:val="none" w:sz="0" w:space="0" w:color="auto"/>
                                                <w:right w:val="none" w:sz="0" w:space="0" w:color="auto"/>
                                              </w:divBdr>
                                              <w:divsChild>
                                                <w:div w:id="3287652">
                                                  <w:marLeft w:val="0"/>
                                                  <w:marRight w:val="0"/>
                                                  <w:marTop w:val="0"/>
                                                  <w:marBottom w:val="0"/>
                                                  <w:divBdr>
                                                    <w:top w:val="none" w:sz="0" w:space="0" w:color="auto"/>
                                                    <w:left w:val="none" w:sz="0" w:space="0" w:color="auto"/>
                                                    <w:bottom w:val="none" w:sz="0" w:space="0" w:color="auto"/>
                                                    <w:right w:val="none" w:sz="0" w:space="0" w:color="auto"/>
                                                  </w:divBdr>
                                                  <w:divsChild>
                                                    <w:div w:id="1241283439">
                                                      <w:marLeft w:val="0"/>
                                                      <w:marRight w:val="0"/>
                                                      <w:marTop w:val="0"/>
                                                      <w:marBottom w:val="0"/>
                                                      <w:divBdr>
                                                        <w:top w:val="none" w:sz="0" w:space="0" w:color="auto"/>
                                                        <w:left w:val="none" w:sz="0" w:space="0" w:color="auto"/>
                                                        <w:bottom w:val="none" w:sz="0" w:space="0" w:color="auto"/>
                                                        <w:right w:val="none" w:sz="0" w:space="0" w:color="auto"/>
                                                      </w:divBdr>
                                                    </w:div>
                                                  </w:divsChild>
                                                </w:div>
                                                <w:div w:id="826819803">
                                                  <w:marLeft w:val="0"/>
                                                  <w:marRight w:val="0"/>
                                                  <w:marTop w:val="0"/>
                                                  <w:marBottom w:val="0"/>
                                                  <w:divBdr>
                                                    <w:top w:val="none" w:sz="0" w:space="0" w:color="auto"/>
                                                    <w:left w:val="none" w:sz="0" w:space="0" w:color="auto"/>
                                                    <w:bottom w:val="none" w:sz="0" w:space="0" w:color="auto"/>
                                                    <w:right w:val="none" w:sz="0" w:space="0" w:color="auto"/>
                                                  </w:divBdr>
                                                  <w:divsChild>
                                                    <w:div w:id="441531243">
                                                      <w:marLeft w:val="0"/>
                                                      <w:marRight w:val="0"/>
                                                      <w:marTop w:val="0"/>
                                                      <w:marBottom w:val="0"/>
                                                      <w:divBdr>
                                                        <w:top w:val="none" w:sz="0" w:space="0" w:color="auto"/>
                                                        <w:left w:val="none" w:sz="0" w:space="0" w:color="auto"/>
                                                        <w:bottom w:val="none" w:sz="0" w:space="0" w:color="auto"/>
                                                        <w:right w:val="none" w:sz="0" w:space="0" w:color="auto"/>
                                                      </w:divBdr>
                                                      <w:divsChild>
                                                        <w:div w:id="726999758">
                                                          <w:marLeft w:val="0"/>
                                                          <w:marRight w:val="0"/>
                                                          <w:marTop w:val="0"/>
                                                          <w:marBottom w:val="0"/>
                                                          <w:divBdr>
                                                            <w:top w:val="none" w:sz="0" w:space="0" w:color="auto"/>
                                                            <w:left w:val="none" w:sz="0" w:space="0" w:color="auto"/>
                                                            <w:bottom w:val="none" w:sz="0" w:space="0" w:color="auto"/>
                                                            <w:right w:val="none" w:sz="0" w:space="0" w:color="auto"/>
                                                          </w:divBdr>
                                                        </w:div>
                                                        <w:div w:id="1469974408">
                                                          <w:marLeft w:val="300"/>
                                                          <w:marRight w:val="0"/>
                                                          <w:marTop w:val="0"/>
                                                          <w:marBottom w:val="0"/>
                                                          <w:divBdr>
                                                            <w:top w:val="none" w:sz="0" w:space="0" w:color="auto"/>
                                                            <w:left w:val="none" w:sz="0" w:space="0" w:color="auto"/>
                                                            <w:bottom w:val="none" w:sz="0" w:space="0" w:color="auto"/>
                                                            <w:right w:val="none" w:sz="0" w:space="0" w:color="auto"/>
                                                          </w:divBdr>
                                                        </w:div>
                                                        <w:div w:id="2056275553">
                                                          <w:marLeft w:val="300"/>
                                                          <w:marRight w:val="0"/>
                                                          <w:marTop w:val="0"/>
                                                          <w:marBottom w:val="0"/>
                                                          <w:divBdr>
                                                            <w:top w:val="none" w:sz="0" w:space="0" w:color="auto"/>
                                                            <w:left w:val="none" w:sz="0" w:space="0" w:color="auto"/>
                                                            <w:bottom w:val="none" w:sz="0" w:space="0" w:color="auto"/>
                                                            <w:right w:val="none" w:sz="0" w:space="0" w:color="auto"/>
                                                          </w:divBdr>
                                                        </w:div>
                                                        <w:div w:id="157770430">
                                                          <w:marLeft w:val="0"/>
                                                          <w:marRight w:val="0"/>
                                                          <w:marTop w:val="0"/>
                                                          <w:marBottom w:val="0"/>
                                                          <w:divBdr>
                                                            <w:top w:val="none" w:sz="0" w:space="0" w:color="auto"/>
                                                            <w:left w:val="none" w:sz="0" w:space="0" w:color="auto"/>
                                                            <w:bottom w:val="none" w:sz="0" w:space="0" w:color="auto"/>
                                                            <w:right w:val="none" w:sz="0" w:space="0" w:color="auto"/>
                                                          </w:divBdr>
                                                        </w:div>
                                                        <w:div w:id="699013987">
                                                          <w:marLeft w:val="60"/>
                                                          <w:marRight w:val="0"/>
                                                          <w:marTop w:val="0"/>
                                                          <w:marBottom w:val="0"/>
                                                          <w:divBdr>
                                                            <w:top w:val="none" w:sz="0" w:space="0" w:color="auto"/>
                                                            <w:left w:val="none" w:sz="0" w:space="0" w:color="auto"/>
                                                            <w:bottom w:val="none" w:sz="0" w:space="0" w:color="auto"/>
                                                            <w:right w:val="none" w:sz="0" w:space="0" w:color="auto"/>
                                                          </w:divBdr>
                                                        </w:div>
                                                      </w:divsChild>
                                                    </w:div>
                                                    <w:div w:id="100149612">
                                                      <w:marLeft w:val="0"/>
                                                      <w:marRight w:val="0"/>
                                                      <w:marTop w:val="0"/>
                                                      <w:marBottom w:val="0"/>
                                                      <w:divBdr>
                                                        <w:top w:val="none" w:sz="0" w:space="0" w:color="auto"/>
                                                        <w:left w:val="none" w:sz="0" w:space="0" w:color="auto"/>
                                                        <w:bottom w:val="none" w:sz="0" w:space="0" w:color="auto"/>
                                                        <w:right w:val="none" w:sz="0" w:space="0" w:color="auto"/>
                                                      </w:divBdr>
                                                      <w:divsChild>
                                                        <w:div w:id="1569607769">
                                                          <w:marLeft w:val="0"/>
                                                          <w:marRight w:val="0"/>
                                                          <w:marTop w:val="120"/>
                                                          <w:marBottom w:val="0"/>
                                                          <w:divBdr>
                                                            <w:top w:val="none" w:sz="0" w:space="0" w:color="auto"/>
                                                            <w:left w:val="none" w:sz="0" w:space="0" w:color="auto"/>
                                                            <w:bottom w:val="none" w:sz="0" w:space="0" w:color="auto"/>
                                                            <w:right w:val="none" w:sz="0" w:space="0" w:color="auto"/>
                                                          </w:divBdr>
                                                          <w:divsChild>
                                                            <w:div w:id="571698213">
                                                              <w:marLeft w:val="0"/>
                                                              <w:marRight w:val="0"/>
                                                              <w:marTop w:val="0"/>
                                                              <w:marBottom w:val="0"/>
                                                              <w:divBdr>
                                                                <w:top w:val="none" w:sz="0" w:space="0" w:color="auto"/>
                                                                <w:left w:val="none" w:sz="0" w:space="0" w:color="auto"/>
                                                                <w:bottom w:val="none" w:sz="0" w:space="0" w:color="auto"/>
                                                                <w:right w:val="none" w:sz="0" w:space="0" w:color="auto"/>
                                                              </w:divBdr>
                                                              <w:divsChild>
                                                                <w:div w:id="1368523527">
                                                                  <w:marLeft w:val="0"/>
                                                                  <w:marRight w:val="0"/>
                                                                  <w:marTop w:val="0"/>
                                                                  <w:marBottom w:val="0"/>
                                                                  <w:divBdr>
                                                                    <w:top w:val="none" w:sz="0" w:space="0" w:color="auto"/>
                                                                    <w:left w:val="none" w:sz="0" w:space="0" w:color="auto"/>
                                                                    <w:bottom w:val="none" w:sz="0" w:space="0" w:color="auto"/>
                                                                    <w:right w:val="none" w:sz="0" w:space="0" w:color="auto"/>
                                                                  </w:divBdr>
                                                                  <w:divsChild>
                                                                    <w:div w:id="213660125">
                                                                      <w:marLeft w:val="0"/>
                                                                      <w:marRight w:val="0"/>
                                                                      <w:marTop w:val="0"/>
                                                                      <w:marBottom w:val="0"/>
                                                                      <w:divBdr>
                                                                        <w:top w:val="none" w:sz="0" w:space="0" w:color="auto"/>
                                                                        <w:left w:val="none" w:sz="0" w:space="0" w:color="auto"/>
                                                                        <w:bottom w:val="none" w:sz="0" w:space="0" w:color="auto"/>
                                                                        <w:right w:val="none" w:sz="0" w:space="0" w:color="auto"/>
                                                                      </w:divBdr>
                                                                    </w:div>
                                                                    <w:div w:id="1971472886">
                                                                      <w:marLeft w:val="0"/>
                                                                      <w:marRight w:val="0"/>
                                                                      <w:marTop w:val="0"/>
                                                                      <w:marBottom w:val="0"/>
                                                                      <w:divBdr>
                                                                        <w:top w:val="none" w:sz="0" w:space="0" w:color="auto"/>
                                                                        <w:left w:val="none" w:sz="0" w:space="0" w:color="auto"/>
                                                                        <w:bottom w:val="none" w:sz="0" w:space="0" w:color="auto"/>
                                                                        <w:right w:val="none" w:sz="0" w:space="0" w:color="auto"/>
                                                                      </w:divBdr>
                                                                    </w:div>
                                                                    <w:div w:id="146751916">
                                                                      <w:marLeft w:val="0"/>
                                                                      <w:marRight w:val="0"/>
                                                                      <w:marTop w:val="0"/>
                                                                      <w:marBottom w:val="0"/>
                                                                      <w:divBdr>
                                                                        <w:top w:val="none" w:sz="0" w:space="0" w:color="auto"/>
                                                                        <w:left w:val="none" w:sz="0" w:space="0" w:color="auto"/>
                                                                        <w:bottom w:val="none" w:sz="0" w:space="0" w:color="auto"/>
                                                                        <w:right w:val="none" w:sz="0" w:space="0" w:color="auto"/>
                                                                      </w:divBdr>
                                                                    </w:div>
                                                                    <w:div w:id="1414857645">
                                                                      <w:marLeft w:val="0"/>
                                                                      <w:marRight w:val="0"/>
                                                                      <w:marTop w:val="0"/>
                                                                      <w:marBottom w:val="0"/>
                                                                      <w:divBdr>
                                                                        <w:top w:val="none" w:sz="0" w:space="0" w:color="auto"/>
                                                                        <w:left w:val="none" w:sz="0" w:space="0" w:color="auto"/>
                                                                        <w:bottom w:val="none" w:sz="0" w:space="0" w:color="auto"/>
                                                                        <w:right w:val="none" w:sz="0" w:space="0" w:color="auto"/>
                                                                      </w:divBdr>
                                                                    </w:div>
                                                                    <w:div w:id="946237693">
                                                                      <w:marLeft w:val="0"/>
                                                                      <w:marRight w:val="0"/>
                                                                      <w:marTop w:val="0"/>
                                                                      <w:marBottom w:val="0"/>
                                                                      <w:divBdr>
                                                                        <w:top w:val="none" w:sz="0" w:space="0" w:color="auto"/>
                                                                        <w:left w:val="none" w:sz="0" w:space="0" w:color="auto"/>
                                                                        <w:bottom w:val="none" w:sz="0" w:space="0" w:color="auto"/>
                                                                        <w:right w:val="none" w:sz="0" w:space="0" w:color="auto"/>
                                                                      </w:divBdr>
                                                                      <w:divsChild>
                                                                        <w:div w:id="1616134337">
                                                                          <w:marLeft w:val="0"/>
                                                                          <w:marRight w:val="0"/>
                                                                          <w:marTop w:val="0"/>
                                                                          <w:marBottom w:val="0"/>
                                                                          <w:divBdr>
                                                                            <w:top w:val="none" w:sz="0" w:space="0" w:color="auto"/>
                                                                            <w:left w:val="none" w:sz="0" w:space="0" w:color="auto"/>
                                                                            <w:bottom w:val="none" w:sz="0" w:space="0" w:color="auto"/>
                                                                            <w:right w:val="none" w:sz="0" w:space="0" w:color="auto"/>
                                                                          </w:divBdr>
                                                                          <w:divsChild>
                                                                            <w:div w:id="387656299">
                                                                              <w:marLeft w:val="0"/>
                                                                              <w:marRight w:val="0"/>
                                                                              <w:marTop w:val="0"/>
                                                                              <w:marBottom w:val="0"/>
                                                                              <w:divBdr>
                                                                                <w:top w:val="none" w:sz="0" w:space="0" w:color="auto"/>
                                                                                <w:left w:val="none" w:sz="0" w:space="0" w:color="auto"/>
                                                                                <w:bottom w:val="none" w:sz="0" w:space="0" w:color="auto"/>
                                                                                <w:right w:val="none" w:sz="0" w:space="0" w:color="auto"/>
                                                                              </w:divBdr>
                                                                              <w:divsChild>
                                                                                <w:div w:id="1853569289">
                                                                                  <w:marLeft w:val="0"/>
                                                                                  <w:marRight w:val="0"/>
                                                                                  <w:marTop w:val="0"/>
                                                                                  <w:marBottom w:val="0"/>
                                                                                  <w:divBdr>
                                                                                    <w:top w:val="none" w:sz="0" w:space="0" w:color="auto"/>
                                                                                    <w:left w:val="none" w:sz="0" w:space="0" w:color="auto"/>
                                                                                    <w:bottom w:val="none" w:sz="0" w:space="0" w:color="auto"/>
                                                                                    <w:right w:val="none" w:sz="0" w:space="0" w:color="auto"/>
                                                                                  </w:divBdr>
                                                                                  <w:divsChild>
                                                                                    <w:div w:id="2105152481">
                                                                                      <w:marLeft w:val="0"/>
                                                                                      <w:marRight w:val="0"/>
                                                                                      <w:marTop w:val="0"/>
                                                                                      <w:marBottom w:val="0"/>
                                                                                      <w:divBdr>
                                                                                        <w:top w:val="none" w:sz="0" w:space="0" w:color="auto"/>
                                                                                        <w:left w:val="none" w:sz="0" w:space="0" w:color="auto"/>
                                                                                        <w:bottom w:val="none" w:sz="0" w:space="0" w:color="auto"/>
                                                                                        <w:right w:val="none" w:sz="0" w:space="0" w:color="auto"/>
                                                                                      </w:divBdr>
                                                                                    </w:div>
                                                                                    <w:div w:id="574751561">
                                                                                      <w:marLeft w:val="0"/>
                                                                                      <w:marRight w:val="0"/>
                                                                                      <w:marTop w:val="0"/>
                                                                                      <w:marBottom w:val="0"/>
                                                                                      <w:divBdr>
                                                                                        <w:top w:val="none" w:sz="0" w:space="0" w:color="auto"/>
                                                                                        <w:left w:val="none" w:sz="0" w:space="0" w:color="auto"/>
                                                                                        <w:bottom w:val="none" w:sz="0" w:space="0" w:color="auto"/>
                                                                                        <w:right w:val="none" w:sz="0" w:space="0" w:color="auto"/>
                                                                                      </w:divBdr>
                                                                                    </w:div>
                                                                                    <w:div w:id="56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achl</dc:creator>
  <cp:lastModifiedBy>DDRCMT</cp:lastModifiedBy>
  <cp:revision>9</cp:revision>
  <cp:lastPrinted>2023-04-18T08:41:00Z</cp:lastPrinted>
  <dcterms:created xsi:type="dcterms:W3CDTF">2021-03-04T09:17:00Z</dcterms:created>
  <dcterms:modified xsi:type="dcterms:W3CDTF">2023-04-18T08:50:00Z</dcterms:modified>
</cp:coreProperties>
</file>